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B" w:rsidRDefault="00D2316B" w:rsidP="00D2316B">
      <w:pPr>
        <w:pStyle w:val="Nzev"/>
        <w:spacing w:before="300" w:after="160"/>
        <w:rPr>
          <w:sz w:val="26"/>
        </w:rPr>
      </w:pPr>
      <w:r>
        <w:rPr>
          <w:sz w:val="26"/>
        </w:rPr>
        <w:t>Metodika celostátního přeboru žákovských družstev v </w:t>
      </w:r>
      <w:proofErr w:type="spellStart"/>
      <w:r>
        <w:rPr>
          <w:sz w:val="26"/>
        </w:rPr>
        <w:t>billiard</w:t>
      </w:r>
      <w:proofErr w:type="spellEnd"/>
      <w:r>
        <w:rPr>
          <w:sz w:val="26"/>
        </w:rPr>
        <w:t>-</w:t>
      </w:r>
      <w:proofErr w:type="spellStart"/>
      <w:r>
        <w:rPr>
          <w:sz w:val="26"/>
        </w:rPr>
        <w:t>hockeyi</w:t>
      </w:r>
      <w:proofErr w:type="spellEnd"/>
    </w:p>
    <w:p w:rsidR="00D2316B" w:rsidRPr="006C409E" w:rsidRDefault="00D2316B" w:rsidP="00D2316B">
      <w:pPr>
        <w:spacing w:after="160"/>
        <w:jc w:val="center"/>
        <w:rPr>
          <w:rFonts w:ascii="Arial" w:hAnsi="Arial"/>
          <w:sz w:val="32"/>
          <w:szCs w:val="32"/>
        </w:rPr>
      </w:pPr>
      <w:r w:rsidRPr="006C409E">
        <w:rPr>
          <w:rFonts w:ascii="Arial" w:hAnsi="Arial"/>
          <w:b/>
          <w:sz w:val="32"/>
          <w:szCs w:val="32"/>
          <w:highlight w:val="yellow"/>
        </w:rPr>
        <w:t>1</w:t>
      </w:r>
      <w:r w:rsidR="00992F6C">
        <w:rPr>
          <w:rFonts w:ascii="Arial" w:hAnsi="Arial"/>
          <w:b/>
          <w:sz w:val="32"/>
          <w:szCs w:val="32"/>
          <w:highlight w:val="yellow"/>
        </w:rPr>
        <w:t>9</w:t>
      </w:r>
      <w:r w:rsidRPr="006C409E">
        <w:rPr>
          <w:rFonts w:ascii="Arial" w:hAnsi="Arial"/>
          <w:b/>
          <w:sz w:val="32"/>
          <w:szCs w:val="32"/>
          <w:highlight w:val="yellow"/>
        </w:rPr>
        <w:t>. ROČNÍK</w:t>
      </w:r>
    </w:p>
    <w:p w:rsidR="00D2316B" w:rsidRPr="00F47E74" w:rsidRDefault="00D2316B" w:rsidP="00D2316B">
      <w:pPr>
        <w:jc w:val="both"/>
        <w:rPr>
          <w:rFonts w:ascii="Arial" w:hAnsi="Arial"/>
          <w:sz w:val="21"/>
          <w:szCs w:val="21"/>
        </w:rPr>
      </w:pPr>
      <w:r w:rsidRPr="00F47E74">
        <w:rPr>
          <w:rFonts w:ascii="Arial" w:hAnsi="Arial"/>
          <w:sz w:val="21"/>
          <w:szCs w:val="21"/>
        </w:rPr>
        <w:t>Ve školním roce 201</w:t>
      </w:r>
      <w:r w:rsidR="00992F6C">
        <w:rPr>
          <w:rFonts w:ascii="Arial" w:hAnsi="Arial"/>
          <w:sz w:val="21"/>
          <w:szCs w:val="21"/>
        </w:rPr>
        <w:t>7</w:t>
      </w:r>
      <w:r w:rsidRPr="00F47E74">
        <w:rPr>
          <w:rFonts w:ascii="Arial" w:hAnsi="Arial"/>
          <w:sz w:val="21"/>
          <w:szCs w:val="21"/>
        </w:rPr>
        <w:t>/201</w:t>
      </w:r>
      <w:r w:rsidR="00992F6C">
        <w:rPr>
          <w:rFonts w:ascii="Arial" w:hAnsi="Arial"/>
          <w:sz w:val="21"/>
          <w:szCs w:val="21"/>
        </w:rPr>
        <w:t>8</w:t>
      </w:r>
      <w:r w:rsidRPr="00F47E74">
        <w:rPr>
          <w:rFonts w:ascii="Arial" w:hAnsi="Arial"/>
          <w:sz w:val="21"/>
          <w:szCs w:val="21"/>
        </w:rPr>
        <w:t xml:space="preserve"> proběhne již </w:t>
      </w:r>
      <w:r w:rsidR="00992F6C">
        <w:rPr>
          <w:rFonts w:ascii="Arial" w:hAnsi="Arial"/>
          <w:sz w:val="21"/>
          <w:szCs w:val="21"/>
        </w:rPr>
        <w:t xml:space="preserve">devatenáctý </w:t>
      </w:r>
      <w:r w:rsidRPr="00F47E74">
        <w:rPr>
          <w:rFonts w:ascii="Arial" w:hAnsi="Arial"/>
          <w:sz w:val="21"/>
          <w:szCs w:val="21"/>
        </w:rPr>
        <w:t>ročník celostátního přeboru žákovských družstev v </w:t>
      </w:r>
      <w:proofErr w:type="spellStart"/>
      <w:r w:rsidRPr="00F47E74">
        <w:rPr>
          <w:rFonts w:ascii="Arial" w:hAnsi="Arial"/>
          <w:sz w:val="21"/>
          <w:szCs w:val="21"/>
        </w:rPr>
        <w:t>billiard</w:t>
      </w:r>
      <w:proofErr w:type="spellEnd"/>
      <w:r w:rsidRPr="00F47E74">
        <w:rPr>
          <w:rFonts w:ascii="Arial" w:hAnsi="Arial"/>
          <w:sz w:val="21"/>
          <w:szCs w:val="21"/>
        </w:rPr>
        <w:t>-</w:t>
      </w:r>
      <w:proofErr w:type="spellStart"/>
      <w:r w:rsidRPr="00F47E74">
        <w:rPr>
          <w:rFonts w:ascii="Arial" w:hAnsi="Arial"/>
          <w:sz w:val="21"/>
          <w:szCs w:val="21"/>
        </w:rPr>
        <w:t>hockeyi</w:t>
      </w:r>
      <w:proofErr w:type="spellEnd"/>
      <w:r w:rsidRPr="00F47E74">
        <w:rPr>
          <w:rFonts w:ascii="Arial" w:hAnsi="Arial"/>
          <w:sz w:val="21"/>
          <w:szCs w:val="21"/>
        </w:rPr>
        <w:t xml:space="preserve"> šprtci. Navazuje na úspěšný průběh předchozích ročníků soutěže a vyvrcholí </w:t>
      </w:r>
      <w:r w:rsidRPr="00F47E74">
        <w:rPr>
          <w:rFonts w:ascii="Arial" w:hAnsi="Arial"/>
          <w:b/>
          <w:sz w:val="21"/>
          <w:szCs w:val="21"/>
        </w:rPr>
        <w:t>březnovým</w:t>
      </w:r>
      <w:r w:rsidRPr="00F47E74">
        <w:rPr>
          <w:rFonts w:ascii="Arial" w:hAnsi="Arial"/>
          <w:sz w:val="21"/>
          <w:szCs w:val="21"/>
        </w:rPr>
        <w:t xml:space="preserve"> celorepublikovým finálovým turnajem za účasti nejlepších družstev jednotlivých oblastí. </w:t>
      </w:r>
      <w:r>
        <w:rPr>
          <w:rFonts w:ascii="Arial" w:hAnsi="Arial"/>
          <w:sz w:val="21"/>
          <w:szCs w:val="21"/>
        </w:rPr>
        <w:t>Schéma regionů a hrací systém zůstávají zachovány z</w:t>
      </w:r>
      <w:r w:rsidR="006B7540">
        <w:rPr>
          <w:rFonts w:ascii="Arial" w:hAnsi="Arial"/>
          <w:sz w:val="21"/>
          <w:szCs w:val="21"/>
        </w:rPr>
        <w:t> předchozích let</w:t>
      </w:r>
      <w:r>
        <w:rPr>
          <w:rFonts w:ascii="Arial" w:hAnsi="Arial"/>
          <w:sz w:val="21"/>
          <w:szCs w:val="21"/>
        </w:rPr>
        <w:t xml:space="preserve">. </w:t>
      </w:r>
    </w:p>
    <w:p w:rsidR="00D2316B" w:rsidRPr="00F47E74" w:rsidRDefault="00D2316B" w:rsidP="00D2316B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21"/>
          <w:szCs w:val="21"/>
        </w:rPr>
      </w:pPr>
      <w:r w:rsidRPr="00F47E74">
        <w:rPr>
          <w:rFonts w:ascii="Arial" w:hAnsi="Arial"/>
          <w:b/>
          <w:sz w:val="21"/>
          <w:szCs w:val="21"/>
        </w:rPr>
        <w:t>Základní kolo</w:t>
      </w:r>
      <w:r w:rsidRPr="00F47E74">
        <w:rPr>
          <w:rFonts w:ascii="Arial" w:hAnsi="Arial"/>
          <w:sz w:val="21"/>
          <w:szCs w:val="21"/>
        </w:rPr>
        <w:t xml:space="preserve"> - hlavní těžiště soutěže je v celoroční činnosti kroužků a zájmových útvarů stolního hokeje na základních školách a v dětských organizacích. Formu základního kola, z něhož postoupí nebo budou nominována družstva pro další kola, zvolí zúčastněné školy/organizace s ohledem na místní podmínky a možnosti - např. dlouhodobá školní soutěž jednotlivců, mezitřídní turnaj družstev apod. </w:t>
      </w:r>
    </w:p>
    <w:p w:rsidR="00D2316B" w:rsidRPr="00F47E74" w:rsidRDefault="00D2316B" w:rsidP="00D2316B">
      <w:pPr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 w:rsidRPr="00F47E74">
        <w:rPr>
          <w:rFonts w:ascii="Arial" w:hAnsi="Arial"/>
          <w:b/>
          <w:sz w:val="21"/>
          <w:szCs w:val="21"/>
        </w:rPr>
        <w:t>Městské / místní / okresní kolo</w:t>
      </w:r>
      <w:r w:rsidRPr="00F47E74">
        <w:rPr>
          <w:rFonts w:ascii="Arial" w:hAnsi="Arial"/>
          <w:sz w:val="21"/>
          <w:szCs w:val="21"/>
        </w:rPr>
        <w:t xml:space="preserve"> – po uzavření přihlášek budou v početně silných regionech vyhlášena potřebná „místní“ kola. O případném zařazení do tohoto mezistupně a o termínu / místu konání turnaje budou účastníci informováni pověřeným pořadatelem. Postupový klíč bude určen s ohledem na počet přihlášených. Předpoklad odehrání tohoto mezistupně je do konce </w:t>
      </w:r>
      <w:r w:rsidR="00992F6C">
        <w:rPr>
          <w:rFonts w:ascii="Arial" w:hAnsi="Arial"/>
          <w:sz w:val="21"/>
          <w:szCs w:val="21"/>
        </w:rPr>
        <w:t>prosince 2017</w:t>
      </w:r>
      <w:r w:rsidRPr="00F47E74">
        <w:rPr>
          <w:rFonts w:ascii="Arial" w:hAnsi="Arial"/>
          <w:sz w:val="21"/>
          <w:szCs w:val="21"/>
        </w:rPr>
        <w:t>.</w:t>
      </w:r>
    </w:p>
    <w:p w:rsidR="00D2316B" w:rsidRPr="00F47E74" w:rsidRDefault="00D2316B" w:rsidP="00D2316B">
      <w:pPr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 w:rsidRPr="00F47E74">
        <w:rPr>
          <w:rFonts w:ascii="Arial" w:hAnsi="Arial"/>
          <w:b/>
          <w:sz w:val="21"/>
          <w:szCs w:val="21"/>
        </w:rPr>
        <w:t>Oblastní kolo</w:t>
      </w:r>
      <w:r w:rsidRPr="00F47E74">
        <w:rPr>
          <w:rFonts w:ascii="Arial" w:hAnsi="Arial"/>
          <w:sz w:val="21"/>
          <w:szCs w:val="21"/>
        </w:rPr>
        <w:t xml:space="preserve"> – pro potřeby soutěže jsou zúčastněná družstva zařazena do jedné ze šesti oblastí: Severozápad (2), Jihozápad (1), Střed (1), Vysočina (1), Jihovýchod (2), Severovýchod (1). V závorce je uveden počet postupujících do celostátního finále, vzhledem k předpokládanému počtu startujících. Družstva budou o zařazení do příslušné oblasti a o termínu / místu konání soutěže informována pověřeným pořadatelem. Předpoklad odehrání oblastních kol je do poloviny února 201</w:t>
      </w:r>
      <w:r w:rsidR="00992F6C">
        <w:rPr>
          <w:rFonts w:ascii="Arial" w:hAnsi="Arial"/>
          <w:sz w:val="21"/>
          <w:szCs w:val="21"/>
        </w:rPr>
        <w:t>8</w:t>
      </w:r>
      <w:r w:rsidRPr="00F47E74">
        <w:rPr>
          <w:rFonts w:ascii="Arial" w:hAnsi="Arial"/>
          <w:sz w:val="21"/>
          <w:szCs w:val="21"/>
        </w:rPr>
        <w:t>. V případě, že některá oblast práva postupu do finále nevyužije, může pořadatel Ligy škol finálové místo postoupit jiné oblasti. Pořadatel Ligy škol si vyhrazuje právo navýšit počet postupujících do celostátního finále z některého či některých oblastních kol.</w:t>
      </w:r>
    </w:p>
    <w:p w:rsidR="00D2316B" w:rsidRPr="00F47E74" w:rsidRDefault="00D2316B" w:rsidP="00D2316B">
      <w:pPr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 w:rsidRPr="00F47E74">
        <w:rPr>
          <w:rFonts w:ascii="Arial" w:hAnsi="Arial"/>
          <w:b/>
          <w:sz w:val="21"/>
          <w:szCs w:val="21"/>
        </w:rPr>
        <w:t>Celorepublikové finále</w:t>
      </w:r>
      <w:r w:rsidRPr="00F47E74">
        <w:rPr>
          <w:rFonts w:ascii="Arial" w:hAnsi="Arial"/>
          <w:sz w:val="21"/>
          <w:szCs w:val="21"/>
        </w:rPr>
        <w:t xml:space="preserve"> - se uskuteční v březnu 201</w:t>
      </w:r>
      <w:r w:rsidR="00992F6C">
        <w:rPr>
          <w:rFonts w:ascii="Arial" w:hAnsi="Arial"/>
          <w:sz w:val="21"/>
          <w:szCs w:val="21"/>
        </w:rPr>
        <w:t>8</w:t>
      </w:r>
      <w:r w:rsidRPr="00F47E74">
        <w:rPr>
          <w:rFonts w:ascii="Arial" w:hAnsi="Arial"/>
          <w:sz w:val="21"/>
          <w:szCs w:val="21"/>
        </w:rPr>
        <w:t xml:space="preserve"> </w:t>
      </w:r>
      <w:r w:rsidR="00992F6C">
        <w:rPr>
          <w:rFonts w:ascii="Arial" w:hAnsi="Arial"/>
          <w:sz w:val="21"/>
          <w:szCs w:val="21"/>
        </w:rPr>
        <w:t>z</w:t>
      </w:r>
      <w:r w:rsidRPr="00F47E74">
        <w:rPr>
          <w:rFonts w:ascii="Arial" w:hAnsi="Arial"/>
          <w:sz w:val="21"/>
          <w:szCs w:val="21"/>
        </w:rPr>
        <w:t>a účasti nejlepších družstev jednotlivých oblastí. Pověřený pořadatel má účast zajištěnu automaticky.</w:t>
      </w:r>
    </w:p>
    <w:p w:rsidR="00D2316B" w:rsidRPr="006B7540" w:rsidRDefault="00D2316B" w:rsidP="00E35C96">
      <w:pPr>
        <w:pStyle w:val="Zkladntext"/>
        <w:spacing w:before="120"/>
        <w:rPr>
          <w:b w:val="0"/>
          <w:sz w:val="22"/>
        </w:rPr>
      </w:pPr>
      <w:r w:rsidRPr="00031A5C">
        <w:rPr>
          <w:sz w:val="22"/>
          <w:szCs w:val="22"/>
        </w:rPr>
        <w:t>Přihlášky do celostátní Ligy škol 201</w:t>
      </w:r>
      <w:r w:rsidR="00992F6C">
        <w:rPr>
          <w:sz w:val="22"/>
          <w:szCs w:val="22"/>
        </w:rPr>
        <w:t>7</w:t>
      </w:r>
      <w:r w:rsidRPr="00031A5C">
        <w:rPr>
          <w:sz w:val="22"/>
          <w:szCs w:val="22"/>
        </w:rPr>
        <w:t>/201</w:t>
      </w:r>
      <w:r w:rsidR="00992F6C">
        <w:rPr>
          <w:sz w:val="22"/>
          <w:szCs w:val="22"/>
        </w:rPr>
        <w:t>8</w:t>
      </w:r>
      <w:r w:rsidRPr="00031A5C">
        <w:rPr>
          <w:sz w:val="22"/>
          <w:szCs w:val="22"/>
        </w:rPr>
        <w:t xml:space="preserve"> se podávají nejpozději do </w:t>
      </w:r>
      <w:r>
        <w:rPr>
          <w:color w:val="FF0000"/>
          <w:sz w:val="22"/>
          <w:szCs w:val="22"/>
          <w:u w:val="single"/>
        </w:rPr>
        <w:t>20</w:t>
      </w:r>
      <w:r w:rsidRPr="00031A5C">
        <w:rPr>
          <w:color w:val="FF0000"/>
          <w:sz w:val="22"/>
          <w:szCs w:val="22"/>
          <w:u w:val="single"/>
        </w:rPr>
        <w:t>.</w:t>
      </w:r>
      <w:r w:rsidR="006B7540">
        <w:rPr>
          <w:color w:val="FF0000"/>
          <w:sz w:val="22"/>
          <w:szCs w:val="22"/>
          <w:u w:val="single"/>
        </w:rPr>
        <w:t xml:space="preserve"> </w:t>
      </w:r>
      <w:r w:rsidRPr="00031A5C">
        <w:rPr>
          <w:color w:val="FF0000"/>
          <w:sz w:val="22"/>
          <w:szCs w:val="22"/>
          <w:u w:val="single"/>
        </w:rPr>
        <w:t>10.</w:t>
      </w:r>
      <w:r w:rsidR="006B7540">
        <w:rPr>
          <w:color w:val="FF0000"/>
          <w:sz w:val="22"/>
          <w:szCs w:val="22"/>
          <w:u w:val="single"/>
        </w:rPr>
        <w:t xml:space="preserve"> </w:t>
      </w:r>
      <w:proofErr w:type="gramStart"/>
      <w:r w:rsidRPr="00031A5C">
        <w:rPr>
          <w:color w:val="FF0000"/>
          <w:sz w:val="22"/>
          <w:szCs w:val="22"/>
          <w:u w:val="single"/>
        </w:rPr>
        <w:t>201</w:t>
      </w:r>
      <w:r w:rsidR="00992F6C">
        <w:rPr>
          <w:color w:val="FF0000"/>
          <w:sz w:val="22"/>
          <w:szCs w:val="22"/>
          <w:u w:val="single"/>
        </w:rPr>
        <w:t>7</w:t>
      </w:r>
      <w:r w:rsidRPr="00031A5C">
        <w:rPr>
          <w:sz w:val="22"/>
          <w:szCs w:val="22"/>
        </w:rPr>
        <w:t xml:space="preserve"> !!! Po</w:t>
      </w:r>
      <w:proofErr w:type="gramEnd"/>
      <w:r w:rsidRPr="00031A5C">
        <w:rPr>
          <w:sz w:val="22"/>
          <w:szCs w:val="22"/>
        </w:rPr>
        <w:t xml:space="preserve"> kompletaci přihlášek budou vedoucí družstev včas informováni o svém zařazení do příslušné skupiny a kola Ligy škol. </w:t>
      </w:r>
      <w:r w:rsidR="00E35C96">
        <w:rPr>
          <w:sz w:val="22"/>
          <w:szCs w:val="22"/>
        </w:rPr>
        <w:t>Vyplněnou přihlášku zašlete</w:t>
      </w:r>
      <w:r w:rsidR="006B7540" w:rsidRPr="006B7540">
        <w:rPr>
          <w:sz w:val="21"/>
          <w:szCs w:val="21"/>
        </w:rPr>
        <w:t xml:space="preserve"> e-mailem na adresu </w:t>
      </w:r>
      <w:hyperlink r:id="rId8" w:history="1">
        <w:r w:rsidR="006B7540" w:rsidRPr="006B7540">
          <w:rPr>
            <w:rStyle w:val="Hypertextovodkaz"/>
            <w:sz w:val="21"/>
            <w:szCs w:val="21"/>
          </w:rPr>
          <w:t>smshsk@seznam.cz</w:t>
        </w:r>
      </w:hyperlink>
      <w:r w:rsidR="00E35C96">
        <w:rPr>
          <w:color w:val="000000"/>
          <w:sz w:val="22"/>
          <w:szCs w:val="22"/>
        </w:rPr>
        <w:t xml:space="preserve">, </w:t>
      </w:r>
      <w:r w:rsidR="00E35C96" w:rsidRPr="00EF0734">
        <w:rPr>
          <w:b w:val="0"/>
          <w:color w:val="000000"/>
          <w:sz w:val="22"/>
          <w:szCs w:val="22"/>
        </w:rPr>
        <w:t xml:space="preserve">případně </w:t>
      </w:r>
      <w:r w:rsidR="006B7540" w:rsidRPr="006B7540">
        <w:rPr>
          <w:b w:val="0"/>
          <w:color w:val="000000"/>
          <w:sz w:val="22"/>
          <w:szCs w:val="22"/>
        </w:rPr>
        <w:t xml:space="preserve">poštou na adresu </w:t>
      </w:r>
      <w:r w:rsidR="006B7540" w:rsidRPr="006B7540">
        <w:rPr>
          <w:b w:val="0"/>
          <w:bCs/>
          <w:color w:val="000000"/>
          <w:sz w:val="22"/>
          <w:szCs w:val="22"/>
        </w:rPr>
        <w:t xml:space="preserve">Sdružení mládeže pro stolní hokej České </w:t>
      </w:r>
      <w:proofErr w:type="gramStart"/>
      <w:r w:rsidR="006B7540" w:rsidRPr="006B7540">
        <w:rPr>
          <w:b w:val="0"/>
          <w:bCs/>
          <w:color w:val="000000"/>
          <w:sz w:val="22"/>
          <w:szCs w:val="22"/>
        </w:rPr>
        <w:t>republiky z.s.</w:t>
      </w:r>
      <w:proofErr w:type="gramEnd"/>
      <w:r w:rsidR="006B7540" w:rsidRPr="006B7540">
        <w:rPr>
          <w:b w:val="0"/>
          <w:bCs/>
          <w:color w:val="000000"/>
          <w:sz w:val="22"/>
          <w:szCs w:val="22"/>
        </w:rPr>
        <w:t xml:space="preserve">, </w:t>
      </w:r>
      <w:proofErr w:type="spellStart"/>
      <w:r w:rsidRPr="006B7540">
        <w:rPr>
          <w:b w:val="0"/>
          <w:sz w:val="21"/>
          <w:szCs w:val="21"/>
        </w:rPr>
        <w:t>Čebín</w:t>
      </w:r>
      <w:proofErr w:type="spellEnd"/>
      <w:r w:rsidRPr="006B7540">
        <w:rPr>
          <w:b w:val="0"/>
          <w:sz w:val="21"/>
          <w:szCs w:val="21"/>
        </w:rPr>
        <w:t xml:space="preserve"> 280, 664 23</w:t>
      </w:r>
      <w:r w:rsidR="006B7540" w:rsidRPr="006B7540">
        <w:rPr>
          <w:b w:val="0"/>
          <w:sz w:val="21"/>
          <w:szCs w:val="21"/>
        </w:rPr>
        <w:t>)</w:t>
      </w:r>
    </w:p>
    <w:p w:rsidR="00D2316B" w:rsidRPr="00122F90" w:rsidRDefault="00D2316B" w:rsidP="00D2316B">
      <w:pPr>
        <w:pStyle w:val="Zkladntext"/>
        <w:rPr>
          <w:b w:val="0"/>
          <w:sz w:val="10"/>
          <w:szCs w:val="10"/>
        </w:rPr>
      </w:pPr>
    </w:p>
    <w:p w:rsidR="00E35C96" w:rsidRPr="00E35C96" w:rsidRDefault="00D2316B" w:rsidP="00D2316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1"/>
          <w:szCs w:val="21"/>
        </w:rPr>
      </w:pPr>
      <w:r w:rsidRPr="00007061">
        <w:rPr>
          <w:color w:val="0000FF"/>
          <w:sz w:val="21"/>
          <w:szCs w:val="21"/>
        </w:rPr>
        <w:t xml:space="preserve">VE STEJNÉM TERMÍNU, TJ. DO </w:t>
      </w:r>
      <w:r>
        <w:rPr>
          <w:color w:val="0000FF"/>
          <w:sz w:val="21"/>
          <w:szCs w:val="21"/>
        </w:rPr>
        <w:t>20.</w:t>
      </w:r>
      <w:r w:rsidR="00E35C96">
        <w:rPr>
          <w:color w:val="0000FF"/>
          <w:sz w:val="21"/>
          <w:szCs w:val="21"/>
        </w:rPr>
        <w:t xml:space="preserve"> </w:t>
      </w:r>
      <w:r>
        <w:rPr>
          <w:color w:val="0000FF"/>
          <w:sz w:val="21"/>
          <w:szCs w:val="21"/>
        </w:rPr>
        <w:t>10</w:t>
      </w:r>
      <w:r w:rsidRPr="00007061">
        <w:rPr>
          <w:color w:val="0000FF"/>
          <w:sz w:val="21"/>
          <w:szCs w:val="21"/>
        </w:rPr>
        <w:t>.</w:t>
      </w:r>
      <w:r w:rsidR="00E35C96">
        <w:rPr>
          <w:color w:val="0000FF"/>
          <w:sz w:val="21"/>
          <w:szCs w:val="21"/>
        </w:rPr>
        <w:t xml:space="preserve"> </w:t>
      </w:r>
      <w:r w:rsidRPr="00007061">
        <w:rPr>
          <w:color w:val="0000FF"/>
          <w:sz w:val="21"/>
          <w:szCs w:val="21"/>
        </w:rPr>
        <w:t>20</w:t>
      </w:r>
      <w:r w:rsidR="00E35C96">
        <w:rPr>
          <w:color w:val="0000FF"/>
          <w:sz w:val="21"/>
          <w:szCs w:val="21"/>
        </w:rPr>
        <w:t>1</w:t>
      </w:r>
      <w:r w:rsidR="00992F6C">
        <w:rPr>
          <w:color w:val="0000FF"/>
          <w:sz w:val="21"/>
          <w:szCs w:val="21"/>
        </w:rPr>
        <w:t>7</w:t>
      </w:r>
      <w:r w:rsidRPr="00007061">
        <w:rPr>
          <w:color w:val="0000FF"/>
          <w:sz w:val="21"/>
          <w:szCs w:val="21"/>
        </w:rPr>
        <w:t xml:space="preserve">, MOHOU PŘIHLÁŠENÍ ÚČASTNÍCI ZAŽÁDAT O PŘIDĚLENÍ POŘADATELSTVÍ POSTUPOVÝCH </w:t>
      </w:r>
      <w:r w:rsidR="00992F6C">
        <w:rPr>
          <w:color w:val="0000FF"/>
          <w:sz w:val="21"/>
          <w:szCs w:val="21"/>
        </w:rPr>
        <w:t xml:space="preserve">A FINÁLOVÉHO </w:t>
      </w:r>
      <w:r w:rsidRPr="00007061">
        <w:rPr>
          <w:color w:val="0000FF"/>
          <w:sz w:val="21"/>
          <w:szCs w:val="21"/>
        </w:rPr>
        <w:t>KOL</w:t>
      </w:r>
      <w:r w:rsidR="00992F6C">
        <w:rPr>
          <w:color w:val="0000FF"/>
          <w:sz w:val="21"/>
          <w:szCs w:val="21"/>
        </w:rPr>
        <w:t>A</w:t>
      </w:r>
      <w:r w:rsidRPr="00007061">
        <w:rPr>
          <w:color w:val="0000FF"/>
          <w:sz w:val="21"/>
          <w:szCs w:val="21"/>
        </w:rPr>
        <w:t>. Z PŘEDLOŽENÝCH ŽÁDOSTÍ, Z NICHŽ BY MĚLO BÝT JASNÉ ORGANIZAČNÍ ZAJIŠTĚNÍ, VYBERE ŘÍDÍCÍ VÝBOR SDRUŽENÍ MLÁDEŽE SH</w:t>
      </w:r>
      <w:r w:rsidR="00E35C96">
        <w:rPr>
          <w:color w:val="0000FF"/>
          <w:sz w:val="21"/>
          <w:szCs w:val="21"/>
        </w:rPr>
        <w:t xml:space="preserve"> ČR</w:t>
      </w:r>
      <w:r w:rsidRPr="00007061">
        <w:rPr>
          <w:color w:val="0000FF"/>
          <w:sz w:val="21"/>
          <w:szCs w:val="21"/>
        </w:rPr>
        <w:t xml:space="preserve"> POŘADATELE JEDNOTLIVÝCH KOL.</w:t>
      </w:r>
    </w:p>
    <w:p w:rsidR="00992F6C" w:rsidRDefault="00D2316B" w:rsidP="00D2316B">
      <w:pPr>
        <w:pStyle w:val="Zkladntext"/>
        <w:spacing w:before="200"/>
        <w:rPr>
          <w:sz w:val="22"/>
          <w:szCs w:val="22"/>
        </w:rPr>
      </w:pPr>
      <w:r w:rsidRPr="00DE7F17">
        <w:rPr>
          <w:sz w:val="22"/>
          <w:szCs w:val="22"/>
        </w:rPr>
        <w:t xml:space="preserve">Na základě obdržených přihlášek k účasti v Lize škol a žádostí o pořadatelství budou určeni pořadatelé a termíny jednotlivých kol. Start družstva v konkrétním kole potvrzují vedoucí družstev přímo pověřeným pořadatelům příslušného kola soutěže. Zájemci o zasílání aktuálních informací (nejlépe e-mailem) a o metodické informace mohou kdykoli kontaktovat pořadatele. </w:t>
      </w:r>
    </w:p>
    <w:p w:rsidR="00FA3C4E" w:rsidRPr="00FA3C4E" w:rsidRDefault="00FA3C4E" w:rsidP="00D2316B">
      <w:pPr>
        <w:pStyle w:val="Zkladntext"/>
        <w:spacing w:before="200"/>
        <w:rPr>
          <w:sz w:val="10"/>
          <w:szCs w:val="10"/>
        </w:rPr>
      </w:pPr>
    </w:p>
    <w:p w:rsidR="00E35C96" w:rsidRDefault="00E35C96" w:rsidP="00E35C9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DE7F17">
        <w:rPr>
          <w:color w:val="FF0000"/>
          <w:sz w:val="22"/>
          <w:szCs w:val="22"/>
          <w:highlight w:val="yellow"/>
        </w:rPr>
        <w:t xml:space="preserve">SCHOOLS CHALLENGER </w:t>
      </w:r>
      <w:proofErr w:type="gramStart"/>
      <w:r w:rsidRPr="00DE7F17">
        <w:rPr>
          <w:color w:val="FF0000"/>
          <w:sz w:val="22"/>
          <w:szCs w:val="22"/>
          <w:highlight w:val="yellow"/>
        </w:rPr>
        <w:t>20</w:t>
      </w:r>
      <w:r>
        <w:rPr>
          <w:color w:val="FF0000"/>
          <w:sz w:val="22"/>
          <w:szCs w:val="22"/>
          <w:highlight w:val="yellow"/>
        </w:rPr>
        <w:t>18</w:t>
      </w:r>
      <w:r w:rsidRPr="00DE7F17">
        <w:rPr>
          <w:color w:val="FF0000"/>
          <w:sz w:val="22"/>
          <w:szCs w:val="22"/>
          <w:highlight w:val="yellow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E35C96">
        <w:rPr>
          <w:b w:val="0"/>
          <w:sz w:val="22"/>
          <w:szCs w:val="22"/>
        </w:rPr>
        <w:t xml:space="preserve">– </w:t>
      </w:r>
      <w:r w:rsidR="00992F6C">
        <w:rPr>
          <w:b w:val="0"/>
          <w:sz w:val="22"/>
          <w:szCs w:val="22"/>
        </w:rPr>
        <w:t>V případě</w:t>
      </w:r>
      <w:proofErr w:type="gramEnd"/>
      <w:r w:rsidR="00992F6C">
        <w:rPr>
          <w:b w:val="0"/>
          <w:sz w:val="22"/>
          <w:szCs w:val="22"/>
        </w:rPr>
        <w:t xml:space="preserve">, že </w:t>
      </w:r>
      <w:proofErr w:type="spellStart"/>
      <w:r w:rsidR="00992F6C">
        <w:rPr>
          <w:b w:val="0"/>
          <w:sz w:val="22"/>
          <w:szCs w:val="22"/>
        </w:rPr>
        <w:t>Schools</w:t>
      </w:r>
      <w:proofErr w:type="spellEnd"/>
      <w:r w:rsidR="00992F6C">
        <w:rPr>
          <w:b w:val="0"/>
          <w:sz w:val="22"/>
          <w:szCs w:val="22"/>
        </w:rPr>
        <w:t xml:space="preserve"> </w:t>
      </w:r>
      <w:proofErr w:type="spellStart"/>
      <w:r w:rsidR="00992F6C">
        <w:rPr>
          <w:b w:val="0"/>
          <w:sz w:val="22"/>
          <w:szCs w:val="22"/>
        </w:rPr>
        <w:t>Challenger</w:t>
      </w:r>
      <w:proofErr w:type="spellEnd"/>
      <w:r w:rsidR="00992F6C">
        <w:rPr>
          <w:b w:val="0"/>
          <w:sz w:val="22"/>
          <w:szCs w:val="22"/>
        </w:rPr>
        <w:t xml:space="preserve"> 2018 bude termínově předcházet </w:t>
      </w:r>
      <w:r w:rsidR="00423CC9">
        <w:rPr>
          <w:b w:val="0"/>
          <w:sz w:val="22"/>
          <w:szCs w:val="22"/>
        </w:rPr>
        <w:t xml:space="preserve">finále Ligy škol 2017/18, mají přednostní právo startu v této soutěži </w:t>
      </w:r>
      <w:r>
        <w:rPr>
          <w:b w:val="0"/>
          <w:sz w:val="22"/>
          <w:szCs w:val="22"/>
        </w:rPr>
        <w:t>první dva týmy celostátního finále Ligy škol 2016/2017</w:t>
      </w:r>
      <w:r w:rsidR="00423CC9">
        <w:rPr>
          <w:b w:val="0"/>
          <w:sz w:val="22"/>
          <w:szCs w:val="22"/>
        </w:rPr>
        <w:t xml:space="preserve">. Pokud bude </w:t>
      </w:r>
      <w:proofErr w:type="spellStart"/>
      <w:r>
        <w:rPr>
          <w:b w:val="0"/>
          <w:sz w:val="22"/>
          <w:szCs w:val="22"/>
        </w:rPr>
        <w:t>Schools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Challenger</w:t>
      </w:r>
      <w:proofErr w:type="spellEnd"/>
      <w:r>
        <w:rPr>
          <w:b w:val="0"/>
          <w:sz w:val="22"/>
          <w:szCs w:val="22"/>
        </w:rPr>
        <w:t xml:space="preserve"> 2018 </w:t>
      </w:r>
      <w:r w:rsidR="00FA3C4E">
        <w:rPr>
          <w:b w:val="0"/>
          <w:sz w:val="22"/>
          <w:szCs w:val="22"/>
        </w:rPr>
        <w:t xml:space="preserve">termínově následovat po finále Ligy škol 2017/18, mají přednostní právo startu v této soutěži první dva týmy celostátního finále </w:t>
      </w:r>
      <w:proofErr w:type="gramStart"/>
      <w:r w:rsidR="00FA3C4E">
        <w:rPr>
          <w:b w:val="0"/>
          <w:sz w:val="22"/>
          <w:szCs w:val="22"/>
        </w:rPr>
        <w:t xml:space="preserve">2017/2018. </w:t>
      </w:r>
      <w:r>
        <w:rPr>
          <w:b w:val="0"/>
          <w:sz w:val="22"/>
          <w:szCs w:val="22"/>
        </w:rPr>
        <w:t xml:space="preserve">! </w:t>
      </w:r>
      <w:r w:rsidR="00FA3C4E">
        <w:rPr>
          <w:b w:val="0"/>
          <w:sz w:val="22"/>
          <w:szCs w:val="22"/>
        </w:rPr>
        <w:t>V kolizních</w:t>
      </w:r>
      <w:proofErr w:type="gramEnd"/>
      <w:r w:rsidR="00FA3C4E">
        <w:rPr>
          <w:b w:val="0"/>
          <w:sz w:val="22"/>
          <w:szCs w:val="22"/>
        </w:rPr>
        <w:t xml:space="preserve"> případech rozhodne řídící výbor SMSH ČR.</w:t>
      </w:r>
    </w:p>
    <w:p w:rsidR="00D2316B" w:rsidRPr="00B5472F" w:rsidRDefault="00D2316B" w:rsidP="00D2316B">
      <w:pPr>
        <w:tabs>
          <w:tab w:val="left" w:pos="2268"/>
        </w:tabs>
        <w:spacing w:after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O</w:t>
      </w:r>
      <w:r w:rsidRPr="00B5472F">
        <w:rPr>
          <w:rFonts w:ascii="Arial" w:hAnsi="Arial"/>
          <w:b/>
          <w:sz w:val="22"/>
          <w:szCs w:val="22"/>
        </w:rPr>
        <w:t>rganizace utkání:</w:t>
      </w:r>
      <w:r w:rsidRPr="00B5472F">
        <w:rPr>
          <w:rFonts w:ascii="Arial" w:hAnsi="Arial"/>
          <w:sz w:val="22"/>
          <w:szCs w:val="22"/>
        </w:rPr>
        <w:t xml:space="preserve">  </w:t>
      </w:r>
      <w:r w:rsidRPr="00B5472F">
        <w:rPr>
          <w:rFonts w:ascii="Arial" w:hAnsi="Arial"/>
          <w:sz w:val="22"/>
          <w:szCs w:val="22"/>
        </w:rPr>
        <w:tab/>
        <w:t xml:space="preserve">Utkání družstev je hráno </w:t>
      </w:r>
      <w:proofErr w:type="spellStart"/>
      <w:r w:rsidRPr="00B5472F">
        <w:rPr>
          <w:rFonts w:ascii="Arial" w:hAnsi="Arial"/>
          <w:sz w:val="22"/>
          <w:szCs w:val="22"/>
        </w:rPr>
        <w:t>tříkolově</w:t>
      </w:r>
      <w:proofErr w:type="spellEnd"/>
      <w:r w:rsidRPr="00B5472F">
        <w:rPr>
          <w:rFonts w:ascii="Arial" w:hAnsi="Arial"/>
          <w:sz w:val="22"/>
          <w:szCs w:val="22"/>
        </w:rPr>
        <w:t xml:space="preserve"> dle rozpisu "3x3" (základní sestava 1 x každý s každým)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dvoukolově</w:t>
      </w:r>
      <w:proofErr w:type="spellEnd"/>
      <w:r>
        <w:rPr>
          <w:rFonts w:ascii="Arial" w:hAnsi="Arial"/>
          <w:sz w:val="22"/>
          <w:szCs w:val="22"/>
        </w:rPr>
        <w:t xml:space="preserve"> dle rozpisu „2x3“ nebo </w:t>
      </w:r>
      <w:proofErr w:type="spellStart"/>
      <w:r>
        <w:rPr>
          <w:rFonts w:ascii="Arial" w:hAnsi="Arial"/>
          <w:sz w:val="22"/>
          <w:szCs w:val="22"/>
        </w:rPr>
        <w:t>jednokolově</w:t>
      </w:r>
      <w:proofErr w:type="spellEnd"/>
      <w:r>
        <w:rPr>
          <w:rFonts w:ascii="Arial" w:hAnsi="Arial"/>
          <w:sz w:val="22"/>
          <w:szCs w:val="22"/>
        </w:rPr>
        <w:t xml:space="preserve"> dle rozpisu „1x3“</w:t>
      </w:r>
      <w:r w:rsidRPr="00B5472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Ve dvoukolových a tříkolových utkáních je možné h</w:t>
      </w:r>
      <w:r w:rsidRPr="00B5472F">
        <w:rPr>
          <w:rFonts w:ascii="Arial" w:hAnsi="Arial"/>
          <w:sz w:val="22"/>
          <w:szCs w:val="22"/>
        </w:rPr>
        <w:t xml:space="preserve">ráče základní sestavy nahradit v libovolném kole náhradníkem, stejná dvojice proti sobě smí nastoupit jen jednou (v případě kolize má přednost hráč podle základního rozpisu). Při nerozhodném výsledku jednotlivého utkání se toto utkání neprodlužuje. </w:t>
      </w:r>
    </w:p>
    <w:p w:rsidR="00D2316B" w:rsidRPr="00B5472F" w:rsidRDefault="00D2316B" w:rsidP="00D2316B">
      <w:pPr>
        <w:tabs>
          <w:tab w:val="left" w:pos="2268"/>
        </w:tabs>
        <w:spacing w:after="80"/>
        <w:jc w:val="both"/>
        <w:rPr>
          <w:rFonts w:ascii="Arial" w:hAnsi="Arial"/>
          <w:sz w:val="22"/>
          <w:szCs w:val="22"/>
        </w:rPr>
      </w:pPr>
      <w:r w:rsidRPr="00B5472F">
        <w:rPr>
          <w:rFonts w:ascii="Arial" w:hAnsi="Arial"/>
          <w:b/>
          <w:sz w:val="22"/>
          <w:szCs w:val="22"/>
        </w:rPr>
        <w:t>Organizace turnaje:</w:t>
      </w:r>
      <w:r w:rsidRPr="00B5472F">
        <w:rPr>
          <w:rFonts w:ascii="Arial" w:hAnsi="Arial"/>
          <w:sz w:val="22"/>
          <w:szCs w:val="22"/>
        </w:rPr>
        <w:t xml:space="preserve"> </w:t>
      </w:r>
      <w:r w:rsidRPr="00B5472F">
        <w:rPr>
          <w:rFonts w:ascii="Arial" w:hAnsi="Arial"/>
          <w:sz w:val="22"/>
          <w:szCs w:val="22"/>
        </w:rPr>
        <w:tab/>
        <w:t>Systém turnaje bude určen podle počtu přihlášených týmů, se systémem turnaje budou seznámeni vedoucí družstev při prezenci. Rozlosování proběhne 10 minut před zahájením turnaje po zjištění přítomnosti týmů a úpravě soupisek.</w:t>
      </w:r>
    </w:p>
    <w:p w:rsidR="00D2316B" w:rsidRPr="00B5472F" w:rsidRDefault="00D2316B" w:rsidP="00D2316B">
      <w:pPr>
        <w:tabs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B5472F">
        <w:rPr>
          <w:rFonts w:ascii="Arial" w:hAnsi="Arial"/>
          <w:b/>
          <w:sz w:val="22"/>
          <w:szCs w:val="22"/>
        </w:rPr>
        <w:t>Rozhodčí a pravidla:</w:t>
      </w:r>
      <w:r w:rsidRPr="00B5472F">
        <w:rPr>
          <w:rFonts w:ascii="Arial" w:hAnsi="Arial"/>
          <w:sz w:val="22"/>
          <w:szCs w:val="22"/>
        </w:rPr>
        <w:t xml:space="preserve"> </w:t>
      </w:r>
      <w:r w:rsidRPr="00B5472F">
        <w:rPr>
          <w:rFonts w:ascii="Arial" w:hAnsi="Arial"/>
          <w:sz w:val="22"/>
          <w:szCs w:val="22"/>
        </w:rPr>
        <w:tab/>
        <w:t xml:space="preserve">Funkci rozhodčích vykonávají hráči týmů, které mají v daném kole volno, příp. náhradníci. Hraje se podle zkrácených pravidel, které budou mít k dispozici pořadatelé a Sdružení mládeže je přímo pošle všem zájemcům, kteří o ně požádají. </w:t>
      </w:r>
    </w:p>
    <w:p w:rsidR="00D2316B" w:rsidRPr="00F47E74" w:rsidRDefault="00D2316B" w:rsidP="00D2316B">
      <w:pPr>
        <w:jc w:val="both"/>
        <w:rPr>
          <w:rFonts w:ascii="Arial" w:hAnsi="Arial"/>
          <w:sz w:val="16"/>
          <w:szCs w:val="16"/>
        </w:rPr>
      </w:pPr>
    </w:p>
    <w:p w:rsidR="00D2316B" w:rsidRPr="004A31F6" w:rsidRDefault="00D2316B" w:rsidP="00D2316B">
      <w:pPr>
        <w:jc w:val="both"/>
        <w:rPr>
          <w:rFonts w:ascii="Arial" w:hAnsi="Arial"/>
          <w:b/>
          <w:sz w:val="22"/>
          <w:szCs w:val="22"/>
        </w:rPr>
      </w:pPr>
      <w:r w:rsidRPr="004A31F6">
        <w:rPr>
          <w:rFonts w:ascii="Arial" w:hAnsi="Arial"/>
          <w:b/>
          <w:sz w:val="22"/>
          <w:szCs w:val="22"/>
        </w:rPr>
        <w:t>Závazné podmínky pro startující družstva:</w:t>
      </w:r>
    </w:p>
    <w:p w:rsidR="00D2316B" w:rsidRPr="004A31F6" w:rsidRDefault="00D2316B" w:rsidP="00D2316B">
      <w:pPr>
        <w:numPr>
          <w:ilvl w:val="0"/>
          <w:numId w:val="2"/>
        </w:numPr>
        <w:jc w:val="both"/>
        <w:rPr>
          <w:rFonts w:ascii="Arial" w:hAnsi="Arial"/>
          <w:i/>
          <w:iCs/>
          <w:sz w:val="21"/>
          <w:szCs w:val="21"/>
        </w:rPr>
      </w:pPr>
      <w:r w:rsidRPr="004A31F6">
        <w:rPr>
          <w:rFonts w:ascii="Arial" w:hAnsi="Arial"/>
          <w:sz w:val="21"/>
          <w:szCs w:val="21"/>
        </w:rPr>
        <w:t xml:space="preserve">Družstvo musí být příslušné k základní škole, příp. víceletému gymnáziu nebo k dětské organizaci (kluby dětí, domy dětí a mládeže apod.). Mohou se účastnit nejen družstva z České republiky, ale i družstva ze zahraničí. Na zahraniční družstva se vztahují stejné podmínky, s výjimkou možného postupu do </w:t>
      </w:r>
      <w:proofErr w:type="spellStart"/>
      <w:r w:rsidRPr="004A31F6">
        <w:rPr>
          <w:rFonts w:ascii="Arial" w:hAnsi="Arial"/>
          <w:sz w:val="21"/>
          <w:szCs w:val="21"/>
        </w:rPr>
        <w:t>Schools</w:t>
      </w:r>
      <w:proofErr w:type="spellEnd"/>
      <w:r w:rsidRPr="004A31F6">
        <w:rPr>
          <w:rFonts w:ascii="Arial" w:hAnsi="Arial"/>
          <w:sz w:val="21"/>
          <w:szCs w:val="21"/>
        </w:rPr>
        <w:t xml:space="preserve"> </w:t>
      </w:r>
      <w:proofErr w:type="spellStart"/>
      <w:r w:rsidRPr="004A31F6">
        <w:rPr>
          <w:rFonts w:ascii="Arial" w:hAnsi="Arial"/>
          <w:sz w:val="21"/>
          <w:szCs w:val="21"/>
        </w:rPr>
        <w:t>Challenger</w:t>
      </w:r>
      <w:proofErr w:type="spellEnd"/>
      <w:r w:rsidRPr="004A31F6">
        <w:rPr>
          <w:rFonts w:ascii="Arial" w:hAnsi="Arial"/>
          <w:sz w:val="21"/>
          <w:szCs w:val="21"/>
        </w:rPr>
        <w:t xml:space="preserve"> prostřednictvím české Ligy škol.  </w:t>
      </w:r>
    </w:p>
    <w:p w:rsidR="00D2316B" w:rsidRPr="004A31F6" w:rsidRDefault="00D2316B" w:rsidP="00D2316B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4A31F6">
        <w:rPr>
          <w:rFonts w:ascii="Arial" w:hAnsi="Arial"/>
          <w:sz w:val="21"/>
          <w:szCs w:val="21"/>
        </w:rPr>
        <w:t xml:space="preserve">Všichni členové družstva musí být v termínu konání příslušného postupového kola žáky dané školy, nebo členy dětské organizace, za níž startují. </w:t>
      </w:r>
    </w:p>
    <w:p w:rsidR="00D2316B" w:rsidRPr="004A31F6" w:rsidRDefault="00D2316B" w:rsidP="00D2316B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4A31F6">
        <w:rPr>
          <w:rFonts w:ascii="Arial" w:hAnsi="Arial"/>
          <w:sz w:val="21"/>
          <w:szCs w:val="21"/>
        </w:rPr>
        <w:t xml:space="preserve">Minimální počet hráčů v družstvu je 3, maximální počet hráčů není omezen (v jednom utkání může nastoupit včetně náhradníků max. 5 hráčů) </w:t>
      </w:r>
    </w:p>
    <w:p w:rsidR="00D2316B" w:rsidRPr="004A31F6" w:rsidRDefault="00D2316B" w:rsidP="00D2316B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4A31F6">
        <w:rPr>
          <w:rFonts w:ascii="Arial" w:hAnsi="Arial"/>
          <w:sz w:val="21"/>
          <w:szCs w:val="21"/>
        </w:rPr>
        <w:t xml:space="preserve">Všichni hráči musí být mladší </w:t>
      </w:r>
      <w:r w:rsidR="004A31F6" w:rsidRPr="004A31F6">
        <w:rPr>
          <w:rFonts w:ascii="Arial" w:hAnsi="Arial"/>
          <w:sz w:val="21"/>
          <w:szCs w:val="21"/>
        </w:rPr>
        <w:t>16 let (tj. ročník narození 200</w:t>
      </w:r>
      <w:r w:rsidR="00E61B39">
        <w:rPr>
          <w:rFonts w:ascii="Arial" w:hAnsi="Arial"/>
          <w:sz w:val="21"/>
          <w:szCs w:val="21"/>
        </w:rPr>
        <w:t>2</w:t>
      </w:r>
      <w:r w:rsidRPr="004A31F6">
        <w:rPr>
          <w:rFonts w:ascii="Arial" w:hAnsi="Arial"/>
          <w:sz w:val="21"/>
          <w:szCs w:val="21"/>
        </w:rPr>
        <w:t xml:space="preserve"> a mladší) a zároveň musí být ve školním roce 201</w:t>
      </w:r>
      <w:r w:rsidR="00E61B39">
        <w:rPr>
          <w:rFonts w:ascii="Arial" w:hAnsi="Arial"/>
          <w:sz w:val="21"/>
          <w:szCs w:val="21"/>
        </w:rPr>
        <w:t>7</w:t>
      </w:r>
      <w:r w:rsidRPr="004A31F6">
        <w:rPr>
          <w:rFonts w:ascii="Arial" w:hAnsi="Arial"/>
          <w:sz w:val="21"/>
          <w:szCs w:val="21"/>
        </w:rPr>
        <w:t>/201</w:t>
      </w:r>
      <w:r w:rsidR="00E61B39">
        <w:rPr>
          <w:rFonts w:ascii="Arial" w:hAnsi="Arial"/>
          <w:sz w:val="21"/>
          <w:szCs w:val="21"/>
        </w:rPr>
        <w:t>8</w:t>
      </w:r>
      <w:r w:rsidRPr="004A31F6">
        <w:rPr>
          <w:rFonts w:ascii="Arial" w:hAnsi="Arial"/>
          <w:sz w:val="21"/>
          <w:szCs w:val="21"/>
        </w:rPr>
        <w:t xml:space="preserve"> žáky základní školy (nebo příslušných ročníků víceletých gymnázií). </w:t>
      </w:r>
    </w:p>
    <w:p w:rsidR="00D2316B" w:rsidRPr="004A31F6" w:rsidRDefault="00D2316B" w:rsidP="00D2316B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4A31F6">
        <w:rPr>
          <w:rFonts w:ascii="Arial" w:hAnsi="Arial"/>
          <w:sz w:val="21"/>
          <w:szCs w:val="21"/>
        </w:rPr>
        <w:t>S každým družstvem startujícím v Lize škol musí být na soutěži přítomný vedoucí, starší 18 let, který je za družstvo zodpovědný. Více družstev může mít téhož vedoucího.</w:t>
      </w:r>
    </w:p>
    <w:p w:rsidR="00D2316B" w:rsidRPr="004A31F6" w:rsidRDefault="00D2316B" w:rsidP="00D2316B">
      <w:pPr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 w:rsidRPr="004A31F6">
        <w:rPr>
          <w:rFonts w:ascii="Arial" w:hAnsi="Arial"/>
          <w:sz w:val="21"/>
          <w:szCs w:val="21"/>
        </w:rPr>
        <w:t xml:space="preserve">Splnění uvedených podmínek garantuje škola/DO a stvrzuje svým razítkem a podpisem vedoucího družstva na přihlášce a soupisce hráčů. </w:t>
      </w:r>
    </w:p>
    <w:p w:rsidR="00D2316B" w:rsidRPr="004A31F6" w:rsidRDefault="00D2316B" w:rsidP="00D2316B">
      <w:pPr>
        <w:pStyle w:val="Zkladntext2"/>
        <w:numPr>
          <w:ilvl w:val="0"/>
          <w:numId w:val="2"/>
        </w:numPr>
        <w:rPr>
          <w:sz w:val="21"/>
          <w:szCs w:val="21"/>
        </w:rPr>
      </w:pPr>
      <w:r w:rsidRPr="004A31F6">
        <w:rPr>
          <w:sz w:val="21"/>
          <w:szCs w:val="21"/>
        </w:rPr>
        <w:t xml:space="preserve">Přihlášku je třeba řádně zaslat v určeném termínu a účast v příslušném kole potvrdit pořadateli daného kola. Pokud škola/DO přihlašuje 2 (ve stanovených výjimkách popř. i 3) družstva, podává pouze jednu přihlášku a v ní v kolonce „počet družstev“ uvede odpovídací počet svých družstev. Soupisku hráčů odevzdá vedoucí družstva 15 minut před zahájením turnaje. </w:t>
      </w:r>
    </w:p>
    <w:p w:rsidR="00D2316B" w:rsidRPr="004A31F6" w:rsidRDefault="00D2316B" w:rsidP="00D2316B">
      <w:pPr>
        <w:pStyle w:val="Zkladntext2"/>
        <w:numPr>
          <w:ilvl w:val="0"/>
          <w:numId w:val="2"/>
        </w:numPr>
        <w:rPr>
          <w:sz w:val="21"/>
          <w:szCs w:val="21"/>
        </w:rPr>
      </w:pPr>
      <w:r w:rsidRPr="004A31F6">
        <w:rPr>
          <w:sz w:val="21"/>
          <w:szCs w:val="21"/>
        </w:rPr>
        <w:t>Družstvo může být libovolně doplňováno v průběhu celého ročníku o nové hráče, splňující podmínky soutěže (viz body 2., 4.), kteří v probíhajícím ročníku zatím nestartovali.</w:t>
      </w:r>
    </w:p>
    <w:p w:rsidR="00D2316B" w:rsidRPr="004A31F6" w:rsidRDefault="00D2316B" w:rsidP="00D2316B">
      <w:pPr>
        <w:pStyle w:val="Zkladntext2"/>
        <w:numPr>
          <w:ilvl w:val="0"/>
          <w:numId w:val="2"/>
        </w:numPr>
        <w:rPr>
          <w:sz w:val="21"/>
          <w:szCs w:val="21"/>
        </w:rPr>
      </w:pPr>
      <w:r w:rsidRPr="004A31F6">
        <w:rPr>
          <w:sz w:val="21"/>
          <w:szCs w:val="21"/>
        </w:rPr>
        <w:t>Z druhého zúčastněného družstva téže školy/DO, které se do dalšího postupového kola již nekvalifikovalo, se může družstvo doplnit maximálně o dva hráče.</w:t>
      </w:r>
    </w:p>
    <w:p w:rsidR="00D2316B" w:rsidRPr="0036220B" w:rsidRDefault="00D2316B" w:rsidP="00D2316B">
      <w:pPr>
        <w:pStyle w:val="Zkladntext2"/>
        <w:rPr>
          <w:sz w:val="16"/>
          <w:szCs w:val="16"/>
          <w:highlight w:val="yellow"/>
        </w:rPr>
      </w:pPr>
    </w:p>
    <w:p w:rsidR="00D2316B" w:rsidRPr="009238BC" w:rsidRDefault="00D2316B" w:rsidP="00D2316B">
      <w:pPr>
        <w:spacing w:after="120"/>
        <w:jc w:val="both"/>
        <w:rPr>
          <w:rFonts w:ascii="Arial" w:hAnsi="Arial"/>
          <w:b/>
          <w:sz w:val="21"/>
          <w:szCs w:val="21"/>
        </w:rPr>
      </w:pPr>
      <w:r w:rsidRPr="009238BC">
        <w:rPr>
          <w:rFonts w:ascii="Arial" w:hAnsi="Arial"/>
          <w:b/>
          <w:sz w:val="21"/>
          <w:szCs w:val="21"/>
        </w:rPr>
        <w:t>Hlavní pořadatelé:</w:t>
      </w:r>
    </w:p>
    <w:p w:rsidR="00D2316B" w:rsidRPr="009238BC" w:rsidRDefault="00D2316B" w:rsidP="00D2316B">
      <w:pPr>
        <w:numPr>
          <w:ilvl w:val="0"/>
          <w:numId w:val="3"/>
        </w:numPr>
        <w:spacing w:before="120"/>
        <w:jc w:val="both"/>
        <w:rPr>
          <w:rFonts w:ascii="Arial" w:hAnsi="Arial"/>
          <w:sz w:val="21"/>
          <w:szCs w:val="21"/>
        </w:rPr>
      </w:pPr>
      <w:r w:rsidRPr="009238BC">
        <w:rPr>
          <w:rFonts w:ascii="Arial" w:hAnsi="Arial"/>
          <w:color w:val="000000"/>
          <w:sz w:val="21"/>
          <w:szCs w:val="21"/>
        </w:rPr>
        <w:t xml:space="preserve">Martin Kučera, Sdružení mládeže pro stolní hokej </w:t>
      </w:r>
      <w:r w:rsidR="00CF0682" w:rsidRPr="009238BC">
        <w:rPr>
          <w:rFonts w:ascii="Arial" w:hAnsi="Arial"/>
          <w:color w:val="000000"/>
          <w:sz w:val="21"/>
          <w:szCs w:val="21"/>
        </w:rPr>
        <w:t xml:space="preserve">České </w:t>
      </w:r>
      <w:proofErr w:type="gramStart"/>
      <w:r w:rsidR="00CF0682" w:rsidRPr="009238BC">
        <w:rPr>
          <w:rFonts w:ascii="Arial" w:hAnsi="Arial"/>
          <w:color w:val="000000"/>
          <w:sz w:val="21"/>
          <w:szCs w:val="21"/>
        </w:rPr>
        <w:t>republiky z.s.</w:t>
      </w:r>
      <w:proofErr w:type="gramEnd"/>
      <w:r w:rsidRPr="009238BC">
        <w:rPr>
          <w:rFonts w:ascii="Arial" w:hAnsi="Arial"/>
          <w:color w:val="000000"/>
          <w:sz w:val="21"/>
          <w:szCs w:val="21"/>
        </w:rPr>
        <w:t xml:space="preserve">, </w:t>
      </w:r>
      <w:proofErr w:type="spellStart"/>
      <w:r w:rsidRPr="009238BC">
        <w:rPr>
          <w:rFonts w:ascii="Arial" w:hAnsi="Arial" w:cs="Arial"/>
          <w:sz w:val="21"/>
          <w:szCs w:val="21"/>
        </w:rPr>
        <w:t>Čebín</w:t>
      </w:r>
      <w:proofErr w:type="spellEnd"/>
      <w:r w:rsidRPr="009238BC">
        <w:rPr>
          <w:rFonts w:ascii="Arial" w:hAnsi="Arial" w:cs="Arial"/>
          <w:sz w:val="21"/>
          <w:szCs w:val="21"/>
        </w:rPr>
        <w:t xml:space="preserve"> 280, 664 23 </w:t>
      </w:r>
      <w:proofErr w:type="spellStart"/>
      <w:r w:rsidRPr="009238BC">
        <w:rPr>
          <w:rFonts w:ascii="Arial" w:hAnsi="Arial" w:cs="Arial"/>
          <w:sz w:val="21"/>
          <w:szCs w:val="21"/>
        </w:rPr>
        <w:t>Č</w:t>
      </w:r>
      <w:r w:rsidR="009238BC" w:rsidRPr="009238BC">
        <w:rPr>
          <w:rFonts w:ascii="Arial" w:hAnsi="Arial" w:cs="Arial"/>
          <w:sz w:val="21"/>
          <w:szCs w:val="21"/>
        </w:rPr>
        <w:t>ebín</w:t>
      </w:r>
      <w:proofErr w:type="spellEnd"/>
      <w:r w:rsidRPr="009238BC">
        <w:rPr>
          <w:rFonts w:ascii="Arial" w:hAnsi="Arial" w:cs="Arial"/>
          <w:color w:val="000000"/>
          <w:sz w:val="21"/>
          <w:szCs w:val="21"/>
        </w:rPr>
        <w:t xml:space="preserve"> –</w:t>
      </w:r>
      <w:r w:rsidRPr="009238BC">
        <w:rPr>
          <w:rFonts w:ascii="Arial" w:hAnsi="Arial"/>
          <w:color w:val="000000"/>
          <w:sz w:val="21"/>
          <w:szCs w:val="21"/>
        </w:rPr>
        <w:t xml:space="preserve"> </w:t>
      </w:r>
      <w:hyperlink r:id="rId9" w:history="1">
        <w:r w:rsidR="009238BC" w:rsidRPr="009238BC">
          <w:rPr>
            <w:rStyle w:val="Hypertextovodkaz"/>
            <w:rFonts w:ascii="Arial" w:hAnsi="Arial"/>
            <w:sz w:val="21"/>
            <w:szCs w:val="21"/>
          </w:rPr>
          <w:t>www.smshsk.cz</w:t>
        </w:r>
      </w:hyperlink>
      <w:r w:rsidRPr="009238BC">
        <w:rPr>
          <w:rFonts w:ascii="Arial" w:hAnsi="Arial"/>
          <w:color w:val="000000"/>
          <w:sz w:val="21"/>
          <w:szCs w:val="21"/>
        </w:rPr>
        <w:t>, tel.: 541 215 757, MT 777 876 487</w:t>
      </w:r>
      <w:r w:rsidRPr="009238BC">
        <w:rPr>
          <w:rFonts w:ascii="Arial" w:hAnsi="Arial"/>
          <w:sz w:val="21"/>
          <w:szCs w:val="21"/>
        </w:rPr>
        <w:t xml:space="preserve">, </w:t>
      </w:r>
      <w:r w:rsidRPr="009238BC">
        <w:rPr>
          <w:rFonts w:ascii="Arial" w:hAnsi="Arial"/>
          <w:color w:val="000000"/>
          <w:sz w:val="21"/>
          <w:szCs w:val="21"/>
        </w:rPr>
        <w:t xml:space="preserve">e-mail: </w:t>
      </w:r>
      <w:hyperlink r:id="rId10" w:history="1">
        <w:r w:rsidRPr="009238BC">
          <w:rPr>
            <w:rStyle w:val="Hypertextovodkaz"/>
            <w:rFonts w:ascii="Arial" w:hAnsi="Arial"/>
            <w:sz w:val="21"/>
            <w:szCs w:val="21"/>
          </w:rPr>
          <w:t>smshsk@seznam.cz</w:t>
        </w:r>
      </w:hyperlink>
      <w:r w:rsidRPr="009238BC">
        <w:rPr>
          <w:rFonts w:ascii="Arial" w:hAnsi="Arial"/>
          <w:color w:val="000000"/>
          <w:sz w:val="21"/>
          <w:szCs w:val="21"/>
        </w:rPr>
        <w:t xml:space="preserve"> </w:t>
      </w:r>
    </w:p>
    <w:p w:rsidR="00D2316B" w:rsidRPr="009238BC" w:rsidRDefault="00D2316B" w:rsidP="00D2316B">
      <w:pPr>
        <w:numPr>
          <w:ilvl w:val="0"/>
          <w:numId w:val="3"/>
        </w:numPr>
        <w:spacing w:before="120" w:after="160"/>
        <w:jc w:val="both"/>
        <w:rPr>
          <w:rFonts w:ascii="Arial" w:hAnsi="Arial"/>
          <w:color w:val="000000"/>
          <w:sz w:val="21"/>
          <w:szCs w:val="21"/>
        </w:rPr>
      </w:pPr>
      <w:r w:rsidRPr="009238BC">
        <w:rPr>
          <w:rFonts w:ascii="Arial" w:hAnsi="Arial"/>
          <w:sz w:val="21"/>
          <w:szCs w:val="21"/>
        </w:rPr>
        <w:t xml:space="preserve">Jakub Hasil, </w:t>
      </w:r>
      <w:r w:rsidR="004A31F6" w:rsidRPr="009238BC">
        <w:rPr>
          <w:rFonts w:ascii="Arial" w:hAnsi="Arial"/>
          <w:sz w:val="21"/>
          <w:szCs w:val="21"/>
        </w:rPr>
        <w:t xml:space="preserve">Středisko volného času, Most, Albrechtická 414, </w:t>
      </w:r>
      <w:r w:rsidR="009238BC" w:rsidRPr="009238BC">
        <w:rPr>
          <w:rFonts w:ascii="Arial" w:hAnsi="Arial"/>
          <w:sz w:val="21"/>
          <w:szCs w:val="21"/>
        </w:rPr>
        <w:t xml:space="preserve">příspěvková organizace </w:t>
      </w:r>
      <w:r w:rsidR="009238BC" w:rsidRPr="009238BC">
        <w:rPr>
          <w:rFonts w:ascii="Arial" w:hAnsi="Arial"/>
          <w:color w:val="000000"/>
          <w:sz w:val="21"/>
          <w:szCs w:val="21"/>
        </w:rPr>
        <w:t>–</w:t>
      </w:r>
      <w:r w:rsidRPr="009238BC">
        <w:rPr>
          <w:rFonts w:ascii="Arial" w:hAnsi="Arial"/>
          <w:color w:val="000000"/>
          <w:sz w:val="21"/>
          <w:szCs w:val="21"/>
        </w:rPr>
        <w:t xml:space="preserve"> </w:t>
      </w:r>
      <w:hyperlink r:id="rId11" w:history="1">
        <w:r w:rsidR="009238BC" w:rsidRPr="009238BC">
          <w:rPr>
            <w:rStyle w:val="Hypertextovodkaz"/>
            <w:rFonts w:ascii="Arial" w:hAnsi="Arial"/>
            <w:sz w:val="21"/>
            <w:szCs w:val="21"/>
          </w:rPr>
          <w:t>www.svc-most.cz</w:t>
        </w:r>
      </w:hyperlink>
      <w:r w:rsidR="009238BC" w:rsidRPr="009238BC">
        <w:rPr>
          <w:rFonts w:ascii="Arial" w:hAnsi="Arial"/>
          <w:color w:val="000000"/>
          <w:sz w:val="21"/>
          <w:szCs w:val="21"/>
        </w:rPr>
        <w:t xml:space="preserve">, </w:t>
      </w:r>
      <w:r w:rsidRPr="009238BC">
        <w:rPr>
          <w:rFonts w:ascii="Arial" w:hAnsi="Arial"/>
          <w:color w:val="000000"/>
          <w:sz w:val="21"/>
          <w:szCs w:val="21"/>
        </w:rPr>
        <w:t xml:space="preserve">MT 603 337 054, e-mail: </w:t>
      </w:r>
      <w:hyperlink r:id="rId12" w:history="1">
        <w:r w:rsidR="009238BC" w:rsidRPr="009238BC">
          <w:rPr>
            <w:rStyle w:val="Hypertextovodkaz"/>
            <w:rFonts w:ascii="Arial" w:hAnsi="Arial"/>
            <w:sz w:val="21"/>
            <w:szCs w:val="21"/>
          </w:rPr>
          <w:t>jakub.hasil@post.cz</w:t>
        </w:r>
      </w:hyperlink>
      <w:r w:rsidR="009238BC" w:rsidRPr="009238BC">
        <w:rPr>
          <w:rFonts w:ascii="Arial" w:hAnsi="Arial"/>
          <w:color w:val="000000"/>
          <w:sz w:val="21"/>
          <w:szCs w:val="21"/>
        </w:rPr>
        <w:t xml:space="preserve"> </w:t>
      </w:r>
    </w:p>
    <w:p w:rsidR="00D2316B" w:rsidRPr="009238BC" w:rsidRDefault="00D2316B" w:rsidP="00D2316B">
      <w:pPr>
        <w:rPr>
          <w:rFonts w:ascii="Arial" w:hAnsi="Arial" w:cs="Arial"/>
          <w:b/>
          <w:bCs/>
          <w:sz w:val="21"/>
          <w:szCs w:val="21"/>
        </w:rPr>
      </w:pPr>
      <w:r w:rsidRPr="009238BC">
        <w:rPr>
          <w:rFonts w:ascii="Arial" w:hAnsi="Arial" w:cs="Arial"/>
          <w:b/>
          <w:bCs/>
          <w:sz w:val="21"/>
          <w:szCs w:val="21"/>
        </w:rPr>
        <w:t>Vítězové Ligy škol:</w:t>
      </w:r>
    </w:p>
    <w:p w:rsidR="00E61B39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10. – 2009 </w:t>
      </w:r>
      <w:r w:rsidRPr="009238BC">
        <w:rPr>
          <w:rFonts w:ascii="Arial" w:hAnsi="Arial" w:cs="Arial"/>
          <w:sz w:val="21"/>
          <w:szCs w:val="21"/>
        </w:rPr>
        <w:t xml:space="preserve">– Orel </w:t>
      </w:r>
      <w:proofErr w:type="spellStart"/>
      <w:r w:rsidRPr="009238BC">
        <w:rPr>
          <w:rFonts w:ascii="Arial" w:hAnsi="Arial" w:cs="Arial"/>
          <w:sz w:val="21"/>
          <w:szCs w:val="21"/>
        </w:rPr>
        <w:t>Brno</w:t>
      </w:r>
      <w:proofErr w:type="spellEnd"/>
      <w:r w:rsidRPr="009238BC">
        <w:rPr>
          <w:rFonts w:ascii="Arial" w:hAnsi="Arial" w:cs="Arial"/>
          <w:sz w:val="21"/>
          <w:szCs w:val="21"/>
        </w:rPr>
        <w:t>-Královo Pole 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19. – </w:t>
      </w:r>
      <w:proofErr w:type="gramStart"/>
      <w:r>
        <w:rPr>
          <w:rFonts w:ascii="Arial" w:hAnsi="Arial" w:cs="Arial"/>
          <w:sz w:val="21"/>
          <w:szCs w:val="21"/>
        </w:rPr>
        <w:t xml:space="preserve">2018 – ? </w:t>
      </w:r>
      <w:r w:rsidR="00D2316B" w:rsidRPr="009238BC">
        <w:rPr>
          <w:rFonts w:ascii="Arial" w:hAnsi="Arial" w:cs="Arial"/>
          <w:sz w:val="21"/>
          <w:szCs w:val="21"/>
        </w:rPr>
        <w:tab/>
        <w:t>9. – 2008</w:t>
      </w:r>
      <w:proofErr w:type="gramEnd"/>
      <w:r w:rsidR="00D2316B" w:rsidRPr="009238BC">
        <w:rPr>
          <w:rFonts w:ascii="Arial" w:hAnsi="Arial" w:cs="Arial"/>
          <w:sz w:val="21"/>
          <w:szCs w:val="21"/>
        </w:rPr>
        <w:t xml:space="preserve"> – DDM Boskovice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 – 2017 – CVČ Legato Kohoutovice</w:t>
      </w:r>
      <w:r w:rsidR="00D2316B" w:rsidRPr="009238BC">
        <w:rPr>
          <w:rFonts w:ascii="Arial" w:hAnsi="Arial" w:cs="Arial"/>
          <w:sz w:val="21"/>
          <w:szCs w:val="21"/>
        </w:rPr>
        <w:tab/>
        <w:t>8. – 2007 – 15.</w:t>
      </w:r>
      <w:r w:rsidR="009238BC">
        <w:rPr>
          <w:rFonts w:ascii="Arial" w:hAnsi="Arial" w:cs="Arial"/>
          <w:sz w:val="21"/>
          <w:szCs w:val="21"/>
        </w:rPr>
        <w:t xml:space="preserve"> </w:t>
      </w:r>
      <w:r w:rsidR="00D2316B" w:rsidRPr="009238BC">
        <w:rPr>
          <w:rFonts w:ascii="Arial" w:hAnsi="Arial" w:cs="Arial"/>
          <w:sz w:val="21"/>
          <w:szCs w:val="21"/>
        </w:rPr>
        <w:t>ZŠ Most</w:t>
      </w:r>
      <w:r w:rsidR="00D2316B" w:rsidRPr="009238BC">
        <w:rPr>
          <w:rFonts w:ascii="Arial" w:hAnsi="Arial" w:cs="Arial"/>
          <w:sz w:val="21"/>
          <w:szCs w:val="21"/>
        </w:rPr>
        <w:tab/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 w:rsidRPr="009238BC">
        <w:rPr>
          <w:rFonts w:ascii="Arial" w:hAnsi="Arial" w:cs="Arial"/>
          <w:sz w:val="21"/>
          <w:szCs w:val="21"/>
        </w:rPr>
        <w:t>17. – 2016 – CVČ Legato Kohoutovice</w:t>
      </w:r>
      <w:r w:rsidR="00D2316B" w:rsidRPr="009238BC">
        <w:rPr>
          <w:rFonts w:ascii="Arial" w:hAnsi="Arial" w:cs="Arial"/>
          <w:sz w:val="21"/>
          <w:szCs w:val="21"/>
        </w:rPr>
        <w:tab/>
        <w:t>7. – 2006 – 15.</w:t>
      </w:r>
      <w:r w:rsidR="009238BC">
        <w:rPr>
          <w:rFonts w:ascii="Arial" w:hAnsi="Arial" w:cs="Arial"/>
          <w:sz w:val="21"/>
          <w:szCs w:val="21"/>
        </w:rPr>
        <w:t xml:space="preserve"> </w:t>
      </w:r>
      <w:r w:rsidR="00D2316B" w:rsidRPr="009238BC">
        <w:rPr>
          <w:rFonts w:ascii="Arial" w:hAnsi="Arial" w:cs="Arial"/>
          <w:sz w:val="21"/>
          <w:szCs w:val="21"/>
        </w:rPr>
        <w:t>ZŠ Most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b/>
          <w:bCs/>
          <w:sz w:val="16"/>
          <w:szCs w:val="16"/>
        </w:rPr>
      </w:pPr>
      <w:r w:rsidRPr="009238BC">
        <w:rPr>
          <w:rFonts w:ascii="Arial" w:hAnsi="Arial" w:cs="Arial"/>
          <w:sz w:val="21"/>
          <w:szCs w:val="21"/>
        </w:rPr>
        <w:t>16. – 2015 – CVČ Legato Kohoutovice</w:t>
      </w:r>
      <w:r w:rsidR="00D2316B" w:rsidRPr="009238BC">
        <w:rPr>
          <w:rFonts w:ascii="Arial" w:hAnsi="Arial" w:cs="Arial"/>
          <w:sz w:val="21"/>
          <w:szCs w:val="21"/>
        </w:rPr>
        <w:tab/>
        <w:t>6. – 2005 – 15.</w:t>
      </w:r>
      <w:r w:rsidR="009238BC">
        <w:rPr>
          <w:rFonts w:ascii="Arial" w:hAnsi="Arial" w:cs="Arial"/>
          <w:sz w:val="21"/>
          <w:szCs w:val="21"/>
        </w:rPr>
        <w:t xml:space="preserve"> </w:t>
      </w:r>
      <w:r w:rsidR="00D2316B" w:rsidRPr="009238BC">
        <w:rPr>
          <w:rFonts w:ascii="Arial" w:hAnsi="Arial" w:cs="Arial"/>
          <w:sz w:val="21"/>
          <w:szCs w:val="21"/>
        </w:rPr>
        <w:t>ZŠ Most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 w:rsidRPr="009238BC">
        <w:rPr>
          <w:rFonts w:ascii="Arial" w:hAnsi="Arial" w:cs="Arial"/>
          <w:sz w:val="21"/>
          <w:szCs w:val="21"/>
        </w:rPr>
        <w:t>15. – 2014 – CVČ Legato Kohoutovice</w:t>
      </w:r>
      <w:r w:rsidR="00D2316B" w:rsidRPr="009238BC">
        <w:rPr>
          <w:rFonts w:ascii="Arial" w:hAnsi="Arial" w:cs="Arial"/>
          <w:sz w:val="21"/>
          <w:szCs w:val="21"/>
        </w:rPr>
        <w:tab/>
        <w:t>5. – 2004 – ZŠ Arménská Brno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 w:rsidRPr="009238BC">
        <w:rPr>
          <w:rFonts w:ascii="Arial" w:hAnsi="Arial" w:cs="Arial"/>
          <w:sz w:val="21"/>
          <w:szCs w:val="21"/>
        </w:rPr>
        <w:t>14. – 2013 – 10. ZŠ Most</w:t>
      </w:r>
      <w:r w:rsidR="00D2316B" w:rsidRPr="009238BC">
        <w:rPr>
          <w:rFonts w:ascii="Arial" w:hAnsi="Arial" w:cs="Arial"/>
          <w:sz w:val="21"/>
          <w:szCs w:val="21"/>
        </w:rPr>
        <w:tab/>
        <w:t xml:space="preserve">4. – 2003 – ZŠ </w:t>
      </w:r>
      <w:proofErr w:type="spellStart"/>
      <w:r w:rsidR="00D2316B" w:rsidRPr="009238BC">
        <w:rPr>
          <w:rFonts w:ascii="Arial" w:hAnsi="Arial" w:cs="Arial"/>
          <w:sz w:val="21"/>
          <w:szCs w:val="21"/>
        </w:rPr>
        <w:t>Novolíšeňská</w:t>
      </w:r>
      <w:proofErr w:type="spellEnd"/>
      <w:r w:rsidR="00D2316B" w:rsidRPr="009238BC">
        <w:rPr>
          <w:rFonts w:ascii="Arial" w:hAnsi="Arial" w:cs="Arial"/>
          <w:sz w:val="21"/>
          <w:szCs w:val="21"/>
        </w:rPr>
        <w:t xml:space="preserve"> Brno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 w:rsidRPr="009238BC">
        <w:rPr>
          <w:rFonts w:ascii="Arial" w:hAnsi="Arial" w:cs="Arial"/>
          <w:sz w:val="21"/>
          <w:szCs w:val="21"/>
        </w:rPr>
        <w:t>13. – 2012 – 8.</w:t>
      </w:r>
      <w:r>
        <w:rPr>
          <w:rFonts w:ascii="Arial" w:hAnsi="Arial" w:cs="Arial"/>
          <w:sz w:val="21"/>
          <w:szCs w:val="21"/>
        </w:rPr>
        <w:t xml:space="preserve"> </w:t>
      </w:r>
      <w:r w:rsidRPr="009238BC">
        <w:rPr>
          <w:rFonts w:ascii="Arial" w:hAnsi="Arial" w:cs="Arial"/>
          <w:sz w:val="21"/>
          <w:szCs w:val="21"/>
        </w:rPr>
        <w:t>ZŠ Most</w:t>
      </w:r>
      <w:r w:rsidR="00D2316B" w:rsidRPr="009238BC">
        <w:rPr>
          <w:rFonts w:ascii="Arial" w:hAnsi="Arial" w:cs="Arial"/>
          <w:sz w:val="21"/>
          <w:szCs w:val="21"/>
        </w:rPr>
        <w:tab/>
        <w:t>3. – 2002 – SVČ Kladno</w:t>
      </w:r>
    </w:p>
    <w:p w:rsidR="00D2316B" w:rsidRPr="009238BC" w:rsidRDefault="00E61B39" w:rsidP="00D2316B">
      <w:pPr>
        <w:tabs>
          <w:tab w:val="left" w:pos="4860"/>
        </w:tabs>
        <w:rPr>
          <w:rFonts w:ascii="Arial" w:hAnsi="Arial" w:cs="Arial"/>
          <w:sz w:val="21"/>
          <w:szCs w:val="21"/>
        </w:rPr>
      </w:pPr>
      <w:r w:rsidRPr="009238BC">
        <w:rPr>
          <w:rFonts w:ascii="Arial" w:hAnsi="Arial" w:cs="Arial"/>
          <w:sz w:val="21"/>
          <w:szCs w:val="21"/>
        </w:rPr>
        <w:t>12. – 2011 – 8.</w:t>
      </w:r>
      <w:r>
        <w:rPr>
          <w:rFonts w:ascii="Arial" w:hAnsi="Arial" w:cs="Arial"/>
          <w:sz w:val="21"/>
          <w:szCs w:val="21"/>
        </w:rPr>
        <w:t xml:space="preserve"> </w:t>
      </w:r>
      <w:r w:rsidRPr="009238BC">
        <w:rPr>
          <w:rFonts w:ascii="Arial" w:hAnsi="Arial" w:cs="Arial"/>
          <w:sz w:val="21"/>
          <w:szCs w:val="21"/>
        </w:rPr>
        <w:t>ZŠ Most</w:t>
      </w:r>
      <w:r w:rsidR="00D2316B" w:rsidRPr="009238BC">
        <w:rPr>
          <w:rFonts w:ascii="Arial" w:hAnsi="Arial" w:cs="Arial"/>
          <w:sz w:val="21"/>
          <w:szCs w:val="21"/>
        </w:rPr>
        <w:tab/>
        <w:t>2. – 2001 – 3.</w:t>
      </w:r>
      <w:r w:rsidR="009238BC">
        <w:rPr>
          <w:rFonts w:ascii="Arial" w:hAnsi="Arial" w:cs="Arial"/>
          <w:sz w:val="21"/>
          <w:szCs w:val="21"/>
        </w:rPr>
        <w:t xml:space="preserve"> </w:t>
      </w:r>
      <w:r w:rsidR="00D2316B" w:rsidRPr="009238BC">
        <w:rPr>
          <w:rFonts w:ascii="Arial" w:hAnsi="Arial" w:cs="Arial"/>
          <w:sz w:val="21"/>
          <w:szCs w:val="21"/>
        </w:rPr>
        <w:t>ZŠ Zábřeh</w:t>
      </w:r>
    </w:p>
    <w:p w:rsidR="0058168C" w:rsidRPr="00D2316B" w:rsidRDefault="00E61B39" w:rsidP="00D2316B">
      <w:pPr>
        <w:tabs>
          <w:tab w:val="left" w:pos="4860"/>
        </w:tabs>
      </w:pPr>
      <w:r w:rsidRPr="009238BC">
        <w:rPr>
          <w:rFonts w:ascii="Arial" w:hAnsi="Arial" w:cs="Arial"/>
          <w:sz w:val="21"/>
          <w:szCs w:val="21"/>
        </w:rPr>
        <w:t xml:space="preserve">11. – 2010 – Orel </w:t>
      </w:r>
      <w:proofErr w:type="spellStart"/>
      <w:r w:rsidRPr="009238BC">
        <w:rPr>
          <w:rFonts w:ascii="Arial" w:hAnsi="Arial" w:cs="Arial"/>
          <w:sz w:val="21"/>
          <w:szCs w:val="21"/>
        </w:rPr>
        <w:t>Brno</w:t>
      </w:r>
      <w:proofErr w:type="spellEnd"/>
      <w:r w:rsidRPr="009238BC">
        <w:rPr>
          <w:rFonts w:ascii="Arial" w:hAnsi="Arial" w:cs="Arial"/>
          <w:sz w:val="21"/>
          <w:szCs w:val="21"/>
        </w:rPr>
        <w:t xml:space="preserve">-Královo Pole </w:t>
      </w:r>
      <w:r w:rsidR="00D2316B" w:rsidRPr="009238BC">
        <w:rPr>
          <w:rFonts w:ascii="Arial" w:hAnsi="Arial" w:cs="Arial"/>
          <w:sz w:val="21"/>
          <w:szCs w:val="21"/>
        </w:rPr>
        <w:tab/>
        <w:t>1. – 2000 – 3.</w:t>
      </w:r>
      <w:r w:rsidR="009238BC">
        <w:rPr>
          <w:rFonts w:ascii="Arial" w:hAnsi="Arial" w:cs="Arial"/>
          <w:sz w:val="21"/>
          <w:szCs w:val="21"/>
        </w:rPr>
        <w:t xml:space="preserve"> </w:t>
      </w:r>
      <w:r w:rsidR="00D2316B" w:rsidRPr="009238BC">
        <w:rPr>
          <w:rFonts w:ascii="Arial" w:hAnsi="Arial" w:cs="Arial"/>
          <w:sz w:val="21"/>
          <w:szCs w:val="21"/>
        </w:rPr>
        <w:t>ZŠ Zábřeh</w:t>
      </w:r>
    </w:p>
    <w:sectPr w:rsidR="0058168C" w:rsidRPr="00D2316B" w:rsidSect="00D2316B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21" w:rsidRDefault="00B32421" w:rsidP="00020731">
      <w:r>
        <w:separator/>
      </w:r>
    </w:p>
  </w:endnote>
  <w:endnote w:type="continuationSeparator" w:id="0">
    <w:p w:rsidR="00B32421" w:rsidRDefault="00B32421" w:rsidP="0002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2" w:rsidRDefault="00A74F1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201295</wp:posOffset>
          </wp:positionV>
          <wp:extent cx="7142400" cy="200680"/>
          <wp:effectExtent l="19050" t="0" r="1350" b="0"/>
          <wp:wrapNone/>
          <wp:docPr id="2" name="obrázek 2" descr="SMSHHead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HHead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2400" cy="20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21" w:rsidRDefault="00B32421" w:rsidP="00020731">
      <w:r>
        <w:separator/>
      </w:r>
    </w:p>
  </w:footnote>
  <w:footnote w:type="continuationSeparator" w:id="0">
    <w:p w:rsidR="00B32421" w:rsidRDefault="00B32421" w:rsidP="0002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F2" w:rsidRDefault="00A74F10" w:rsidP="00D2316B">
    <w:pPr>
      <w:pStyle w:val="Zhlav"/>
      <w:tabs>
        <w:tab w:val="clear" w:pos="4536"/>
        <w:tab w:val="clear" w:pos="9072"/>
        <w:tab w:val="left" w:pos="298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-515147</wp:posOffset>
          </wp:positionH>
          <wp:positionV relativeFrom="paragraph">
            <wp:posOffset>-221615</wp:posOffset>
          </wp:positionV>
          <wp:extent cx="7132643" cy="1201420"/>
          <wp:effectExtent l="19050" t="0" r="0" b="0"/>
          <wp:wrapNone/>
          <wp:docPr id="1" name="obrázek 1" descr="SMSH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HHead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2643" cy="120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16B">
      <w:tab/>
    </w: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  <w:p w:rsidR="00FD14F2" w:rsidRDefault="00FD14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198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BF21E8"/>
    <w:multiLevelType w:val="hybridMultilevel"/>
    <w:tmpl w:val="0450B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540"/>
    <w:multiLevelType w:val="singleLevel"/>
    <w:tmpl w:val="D2548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8168C"/>
    <w:rsid w:val="00020731"/>
    <w:rsid w:val="000A5526"/>
    <w:rsid w:val="000F5A4C"/>
    <w:rsid w:val="00172A28"/>
    <w:rsid w:val="001B49D2"/>
    <w:rsid w:val="001E0D30"/>
    <w:rsid w:val="002174E2"/>
    <w:rsid w:val="00223FFB"/>
    <w:rsid w:val="0036220B"/>
    <w:rsid w:val="00370A3C"/>
    <w:rsid w:val="003C1A4F"/>
    <w:rsid w:val="003E6186"/>
    <w:rsid w:val="00422D0C"/>
    <w:rsid w:val="00423CC9"/>
    <w:rsid w:val="004411EA"/>
    <w:rsid w:val="004A31F6"/>
    <w:rsid w:val="004D27EF"/>
    <w:rsid w:val="00573718"/>
    <w:rsid w:val="0058168C"/>
    <w:rsid w:val="005F1094"/>
    <w:rsid w:val="00603529"/>
    <w:rsid w:val="00615402"/>
    <w:rsid w:val="00661960"/>
    <w:rsid w:val="006B088C"/>
    <w:rsid w:val="006B7540"/>
    <w:rsid w:val="007478F8"/>
    <w:rsid w:val="007A397B"/>
    <w:rsid w:val="00884FAD"/>
    <w:rsid w:val="008C4BFD"/>
    <w:rsid w:val="008D0D33"/>
    <w:rsid w:val="00900C73"/>
    <w:rsid w:val="009238BC"/>
    <w:rsid w:val="009567B7"/>
    <w:rsid w:val="00956CC7"/>
    <w:rsid w:val="00992F6C"/>
    <w:rsid w:val="0099694C"/>
    <w:rsid w:val="00A25A88"/>
    <w:rsid w:val="00A35895"/>
    <w:rsid w:val="00A74C96"/>
    <w:rsid w:val="00A74F10"/>
    <w:rsid w:val="00AB7C6A"/>
    <w:rsid w:val="00AC60BB"/>
    <w:rsid w:val="00AE0D46"/>
    <w:rsid w:val="00AE407A"/>
    <w:rsid w:val="00AE7F42"/>
    <w:rsid w:val="00B32421"/>
    <w:rsid w:val="00B9705E"/>
    <w:rsid w:val="00BF3164"/>
    <w:rsid w:val="00C043E6"/>
    <w:rsid w:val="00C53F8D"/>
    <w:rsid w:val="00C66877"/>
    <w:rsid w:val="00C809F0"/>
    <w:rsid w:val="00CA39AE"/>
    <w:rsid w:val="00CB1B59"/>
    <w:rsid w:val="00CE30E9"/>
    <w:rsid w:val="00CF0682"/>
    <w:rsid w:val="00D2316B"/>
    <w:rsid w:val="00D56082"/>
    <w:rsid w:val="00D62C96"/>
    <w:rsid w:val="00DA3A1C"/>
    <w:rsid w:val="00DD45D7"/>
    <w:rsid w:val="00DD6715"/>
    <w:rsid w:val="00DE0B5D"/>
    <w:rsid w:val="00E13F1F"/>
    <w:rsid w:val="00E35C96"/>
    <w:rsid w:val="00E558F8"/>
    <w:rsid w:val="00E57F32"/>
    <w:rsid w:val="00E61B39"/>
    <w:rsid w:val="00EA0E53"/>
    <w:rsid w:val="00EF0734"/>
    <w:rsid w:val="00F46F23"/>
    <w:rsid w:val="00F643E6"/>
    <w:rsid w:val="00FA3C4E"/>
    <w:rsid w:val="00FB780E"/>
    <w:rsid w:val="00FC493A"/>
    <w:rsid w:val="00FC6A90"/>
    <w:rsid w:val="00FD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6C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313618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020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731"/>
    <w:rPr>
      <w:sz w:val="24"/>
      <w:szCs w:val="24"/>
    </w:rPr>
  </w:style>
  <w:style w:type="paragraph" w:styleId="Zpat">
    <w:name w:val="footer"/>
    <w:basedOn w:val="Normln"/>
    <w:link w:val="ZpatChar"/>
    <w:rsid w:val="00020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0731"/>
    <w:rPr>
      <w:sz w:val="24"/>
      <w:szCs w:val="24"/>
    </w:rPr>
  </w:style>
  <w:style w:type="character" w:styleId="Hypertextovodkaz">
    <w:name w:val="Hyperlink"/>
    <w:rsid w:val="00D2316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2316B"/>
    <w:pPr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D2316B"/>
    <w:rPr>
      <w:rFonts w:ascii="Arial" w:hAnsi="Arial"/>
      <w:b/>
      <w:u w:val="single"/>
    </w:rPr>
  </w:style>
  <w:style w:type="paragraph" w:styleId="Zkladntext">
    <w:name w:val="Body Text"/>
    <w:basedOn w:val="Normln"/>
    <w:link w:val="ZkladntextChar"/>
    <w:rsid w:val="00D2316B"/>
    <w:pPr>
      <w:jc w:val="both"/>
    </w:pPr>
    <w:rPr>
      <w:rFonts w:ascii="Arial" w:hAnsi="Arial"/>
      <w:b/>
      <w:i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D2316B"/>
    <w:rPr>
      <w:rFonts w:ascii="Arial" w:hAnsi="Arial"/>
      <w:b/>
      <w:i/>
      <w:sz w:val="18"/>
    </w:rPr>
  </w:style>
  <w:style w:type="paragraph" w:styleId="Zkladntext2">
    <w:name w:val="Body Text 2"/>
    <w:basedOn w:val="Normln"/>
    <w:link w:val="Zkladntext2Char"/>
    <w:rsid w:val="00D2316B"/>
    <w:pPr>
      <w:jc w:val="both"/>
    </w:pPr>
    <w:rPr>
      <w:rFonts w:ascii="Arial" w:hAnsi="Arial"/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2316B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hsk@sezna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ub.hasil@po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c-mos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shs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hsk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6846-203E-40A7-9F0C-05ED2640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Billiard Hockey International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Kučera</dc:creator>
  <cp:lastModifiedBy>Silvinka</cp:lastModifiedBy>
  <cp:revision>12</cp:revision>
  <cp:lastPrinted>2011-10-30T12:13:00Z</cp:lastPrinted>
  <dcterms:created xsi:type="dcterms:W3CDTF">2017-04-24T08:09:00Z</dcterms:created>
  <dcterms:modified xsi:type="dcterms:W3CDTF">2017-04-24T08:33:00Z</dcterms:modified>
</cp:coreProperties>
</file>